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D" w:rsidRDefault="00BC68AD" w:rsidP="00E445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445B8" w:rsidRPr="00C377B5" w:rsidRDefault="00E445B8" w:rsidP="00E445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C377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Оборудование для реконструкции ТП-5</w:t>
      </w:r>
      <w:r w:rsidR="00FA4A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33</w:t>
      </w:r>
      <w:r w:rsidRPr="00C377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- РУ-0,4кВ.</w:t>
      </w:r>
      <w:r w:rsidRPr="00C377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377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377B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377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328B" w:rsidRDefault="00DF328B" w:rsidP="003525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D42A6" w:rsidRDefault="00D915E3" w:rsidP="003525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2516">
        <w:rPr>
          <w:rFonts w:ascii="Times New Roman" w:hAnsi="Times New Roman" w:cs="Times New Roman"/>
          <w:b/>
          <w:sz w:val="24"/>
          <w:szCs w:val="24"/>
        </w:rPr>
        <w:t>Панел</w:t>
      </w:r>
      <w:r w:rsidR="0024610B">
        <w:rPr>
          <w:rFonts w:ascii="Times New Roman" w:hAnsi="Times New Roman" w:cs="Times New Roman"/>
          <w:b/>
          <w:sz w:val="24"/>
          <w:szCs w:val="24"/>
        </w:rPr>
        <w:t>ь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45B8">
        <w:rPr>
          <w:rFonts w:ascii="Times New Roman" w:hAnsi="Times New Roman" w:cs="Times New Roman"/>
          <w:b/>
          <w:sz w:val="24"/>
          <w:szCs w:val="24"/>
        </w:rPr>
        <w:t>2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5F" w:rsidRPr="00352516">
        <w:rPr>
          <w:rFonts w:ascii="Times New Roman" w:hAnsi="Times New Roman" w:cs="Times New Roman"/>
          <w:b/>
          <w:sz w:val="24"/>
          <w:szCs w:val="24"/>
        </w:rPr>
        <w:t>–</w:t>
      </w:r>
      <w:r w:rsidR="00FA4A1B">
        <w:rPr>
          <w:rFonts w:ascii="Times New Roman" w:hAnsi="Times New Roman" w:cs="Times New Roman"/>
          <w:b/>
          <w:sz w:val="24"/>
          <w:szCs w:val="24"/>
        </w:rPr>
        <w:t>вводная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 xml:space="preserve"> ЩО-70-1-54</w:t>
      </w:r>
      <w:r w:rsidR="008A3E7C">
        <w:rPr>
          <w:rFonts w:ascii="Times New Roman" w:hAnsi="Times New Roman" w:cs="Times New Roman"/>
          <w:b/>
          <w:sz w:val="24"/>
          <w:szCs w:val="24"/>
        </w:rPr>
        <w:t>У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>3</w:t>
      </w:r>
      <w:r w:rsidRPr="00352516">
        <w:rPr>
          <w:rFonts w:ascii="Times New Roman" w:hAnsi="Times New Roman" w:cs="Times New Roman"/>
          <w:b/>
          <w:sz w:val="24"/>
          <w:szCs w:val="24"/>
        </w:rPr>
        <w:t>.</w:t>
      </w:r>
      <w:r w:rsidRPr="00352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516">
        <w:rPr>
          <w:rFonts w:ascii="Times New Roman" w:hAnsi="Times New Roman" w:cs="Times New Roman"/>
          <w:sz w:val="24"/>
          <w:szCs w:val="24"/>
        </w:rPr>
        <w:t>Ш</w:t>
      </w:r>
      <w:r w:rsidR="00FD42A6" w:rsidRPr="00352516">
        <w:rPr>
          <w:rFonts w:ascii="Times New Roman" w:hAnsi="Times New Roman" w:cs="Times New Roman"/>
          <w:sz w:val="24"/>
          <w:szCs w:val="24"/>
        </w:rPr>
        <w:t xml:space="preserve">инный </w:t>
      </w:r>
      <w:r w:rsidR="00D330A6" w:rsidRPr="00352516">
        <w:rPr>
          <w:rFonts w:ascii="Times New Roman" w:hAnsi="Times New Roman" w:cs="Times New Roman"/>
          <w:sz w:val="24"/>
          <w:szCs w:val="24"/>
        </w:rPr>
        <w:t>вв</w:t>
      </w:r>
      <w:r w:rsidR="00D330A6">
        <w:rPr>
          <w:rFonts w:ascii="Times New Roman" w:hAnsi="Times New Roman" w:cs="Times New Roman"/>
          <w:sz w:val="24"/>
          <w:szCs w:val="24"/>
        </w:rPr>
        <w:t>од (</w:t>
      </w:r>
      <w:r w:rsidR="00DB18A4">
        <w:rPr>
          <w:rFonts w:ascii="Times New Roman" w:hAnsi="Times New Roman" w:cs="Times New Roman"/>
          <w:sz w:val="24"/>
          <w:szCs w:val="24"/>
        </w:rPr>
        <w:t xml:space="preserve">РЕ 19-44 </w:t>
      </w:r>
      <w:r w:rsidR="00FA4A1B">
        <w:rPr>
          <w:rFonts w:ascii="Times New Roman" w:hAnsi="Times New Roman" w:cs="Times New Roman"/>
          <w:sz w:val="24"/>
          <w:szCs w:val="24"/>
        </w:rPr>
        <w:t>1</w:t>
      </w:r>
      <w:r w:rsidR="00EF0EB4">
        <w:rPr>
          <w:rFonts w:ascii="Times New Roman" w:hAnsi="Times New Roman" w:cs="Times New Roman"/>
          <w:sz w:val="24"/>
          <w:szCs w:val="24"/>
        </w:rPr>
        <w:t>000А – 1шт.,</w:t>
      </w:r>
      <w:r w:rsidR="00EE079E">
        <w:rPr>
          <w:rFonts w:ascii="Times New Roman" w:hAnsi="Times New Roman" w:cs="Times New Roman"/>
          <w:sz w:val="24"/>
          <w:szCs w:val="24"/>
        </w:rPr>
        <w:t xml:space="preserve"> ВА55-43 3447301</w:t>
      </w:r>
      <w:r w:rsidR="00FA4A1B">
        <w:rPr>
          <w:rFonts w:ascii="Times New Roman" w:hAnsi="Times New Roman" w:cs="Times New Roman"/>
          <w:sz w:val="24"/>
          <w:szCs w:val="24"/>
        </w:rPr>
        <w:t>0</w:t>
      </w:r>
      <w:r w:rsidR="00FD42A6" w:rsidRPr="00352516">
        <w:rPr>
          <w:rFonts w:ascii="Times New Roman" w:hAnsi="Times New Roman" w:cs="Times New Roman"/>
          <w:sz w:val="24"/>
          <w:szCs w:val="24"/>
        </w:rPr>
        <w:t>00А</w:t>
      </w:r>
      <w:r w:rsidR="00425AE6">
        <w:rPr>
          <w:rFonts w:ascii="Times New Roman" w:hAnsi="Times New Roman" w:cs="Times New Roman"/>
          <w:sz w:val="24"/>
          <w:szCs w:val="24"/>
        </w:rPr>
        <w:t xml:space="preserve"> – 1шт.</w:t>
      </w:r>
      <w:r w:rsidRPr="00352516">
        <w:rPr>
          <w:rFonts w:ascii="Times New Roman" w:hAnsi="Times New Roman" w:cs="Times New Roman"/>
          <w:sz w:val="24"/>
          <w:szCs w:val="24"/>
        </w:rPr>
        <w:t>,</w:t>
      </w:r>
      <w:r w:rsidR="00E445B8">
        <w:rPr>
          <w:rFonts w:ascii="Times New Roman" w:hAnsi="Times New Roman" w:cs="Times New Roman"/>
          <w:sz w:val="24"/>
          <w:szCs w:val="24"/>
        </w:rPr>
        <w:t xml:space="preserve"> 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>количество-</w:t>
      </w:r>
      <w:r w:rsidR="00FA4A1B">
        <w:rPr>
          <w:rFonts w:ascii="Times New Roman" w:hAnsi="Times New Roman" w:cs="Times New Roman"/>
          <w:b/>
          <w:sz w:val="24"/>
          <w:szCs w:val="24"/>
        </w:rPr>
        <w:t>1</w:t>
      </w:r>
      <w:r w:rsidR="00FD42A6" w:rsidRPr="00352516">
        <w:rPr>
          <w:rFonts w:ascii="Times New Roman" w:hAnsi="Times New Roman" w:cs="Times New Roman"/>
          <w:b/>
          <w:sz w:val="24"/>
          <w:szCs w:val="24"/>
        </w:rPr>
        <w:t>шт.</w:t>
      </w:r>
      <w:proofErr w:type="gramEnd"/>
    </w:p>
    <w:p w:rsidR="00DF328B" w:rsidRDefault="00DF328B" w:rsidP="003525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092" w:rsidRP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27"/>
        <w:rPr>
          <w:rFonts w:ascii="Times New Roman" w:hAnsi="Times New Roman" w:cs="Times New Roman"/>
          <w:sz w:val="20"/>
          <w:szCs w:val="20"/>
        </w:rPr>
      </w:pPr>
      <w:bookmarkStart w:id="1" w:name="Таблица_1_-_Типы_панелей_ЩО70"/>
      <w:bookmarkStart w:id="2" w:name="ЩО70-1-01У3ЩО70-2-01У3ЩО70-1-02У3ЩО70-2-"/>
      <w:bookmarkStart w:id="3" w:name="ЩО70-1-04У3ЩО70-2-04У3"/>
      <w:bookmarkStart w:id="4" w:name="ЩО70-1-05У3ЩО70-2-05У3ЩО70-1-06У3ЩО70-2-"/>
      <w:bookmarkStart w:id="5" w:name="ЩО70-1-52У3кабельныйввод)ЩО70-1-53У3кабе"/>
      <w:bookmarkStart w:id="6" w:name="ЩО70-1-54У3ЩО70-2-54У3(кабельныйввод)ЩО7"/>
      <w:bookmarkStart w:id="7" w:name="ЩО70-1-56У3ЩО70-2-56У3(кабельныйввод_и_з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84EFB4" wp14:editId="07ECD583">
            <wp:extent cx="1552575" cy="2225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5C" w:rsidRDefault="00D01C5C" w:rsidP="003525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45B8" w:rsidRPr="00D01C5C" w:rsidRDefault="00C377B5" w:rsidP="003525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C5C" w:rsidRPr="00D01C5C">
        <w:rPr>
          <w:rFonts w:ascii="Times New Roman" w:hAnsi="Times New Roman" w:cs="Times New Roman"/>
          <w:sz w:val="24"/>
          <w:szCs w:val="24"/>
        </w:rPr>
        <w:t xml:space="preserve">ЩО-70-1-54 - </w:t>
      </w:r>
      <w:r w:rsidR="00FA4A1B">
        <w:rPr>
          <w:rFonts w:ascii="Times New Roman" w:hAnsi="Times New Roman" w:cs="Times New Roman"/>
          <w:sz w:val="24"/>
          <w:szCs w:val="24"/>
        </w:rPr>
        <w:t>1</w:t>
      </w:r>
      <w:r w:rsidR="00D01C5C" w:rsidRPr="00D01C5C">
        <w:rPr>
          <w:rFonts w:ascii="Times New Roman" w:hAnsi="Times New Roman" w:cs="Times New Roman"/>
          <w:sz w:val="24"/>
          <w:szCs w:val="24"/>
        </w:rPr>
        <w:t xml:space="preserve">шт. – </w:t>
      </w:r>
      <w:r w:rsidR="00D01C5C" w:rsidRPr="00741027">
        <w:rPr>
          <w:rFonts w:ascii="Times New Roman" w:hAnsi="Times New Roman" w:cs="Times New Roman"/>
          <w:b/>
          <w:sz w:val="24"/>
          <w:szCs w:val="24"/>
        </w:rPr>
        <w:t>191100,42р.</w:t>
      </w:r>
      <w:r w:rsidR="00D01C5C" w:rsidRPr="00D01C5C">
        <w:rPr>
          <w:rFonts w:ascii="Times New Roman" w:hAnsi="Times New Roman" w:cs="Times New Roman"/>
          <w:sz w:val="24"/>
          <w:szCs w:val="24"/>
        </w:rPr>
        <w:t xml:space="preserve"> (Товарная накладная №12 от 18.07.2019г.</w:t>
      </w:r>
      <w:r w:rsidR="00D01C5C">
        <w:rPr>
          <w:rFonts w:ascii="Times New Roman" w:hAnsi="Times New Roman" w:cs="Times New Roman"/>
          <w:sz w:val="24"/>
          <w:szCs w:val="24"/>
        </w:rPr>
        <w:t>)</w:t>
      </w:r>
    </w:p>
    <w:p w:rsidR="00D01C5C" w:rsidRPr="00C377B5" w:rsidRDefault="00D01C5C" w:rsidP="00F605E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D01C5C" w:rsidRDefault="00F605EF" w:rsidP="00D01C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A63">
        <w:rPr>
          <w:rFonts w:ascii="Times New Roman" w:hAnsi="Times New Roman" w:cs="Times New Roman"/>
          <w:b/>
          <w:sz w:val="24"/>
          <w:szCs w:val="24"/>
        </w:rPr>
        <w:t>Панели №1, №</w:t>
      </w:r>
      <w:r w:rsidR="00D01C5C">
        <w:rPr>
          <w:rFonts w:ascii="Times New Roman" w:hAnsi="Times New Roman" w:cs="Times New Roman"/>
          <w:b/>
          <w:sz w:val="24"/>
          <w:szCs w:val="24"/>
        </w:rPr>
        <w:t>3</w:t>
      </w:r>
      <w:r w:rsidR="00FA4A1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46A63">
        <w:rPr>
          <w:rFonts w:ascii="Times New Roman" w:hAnsi="Times New Roman" w:cs="Times New Roman"/>
          <w:b/>
          <w:sz w:val="24"/>
          <w:szCs w:val="24"/>
        </w:rPr>
        <w:t>линейные панели ЩО-70-1-05У3</w:t>
      </w:r>
      <w:r w:rsidRPr="00946A63">
        <w:rPr>
          <w:rFonts w:ascii="Times New Roman" w:hAnsi="Times New Roman" w:cs="Times New Roman"/>
          <w:sz w:val="24"/>
          <w:szCs w:val="24"/>
        </w:rPr>
        <w:t xml:space="preserve"> (Р-</w:t>
      </w:r>
      <w:r w:rsidR="00FA4A1B">
        <w:rPr>
          <w:rFonts w:ascii="Times New Roman" w:hAnsi="Times New Roman" w:cs="Times New Roman"/>
          <w:sz w:val="24"/>
          <w:szCs w:val="24"/>
        </w:rPr>
        <w:t>25</w:t>
      </w:r>
      <w:r w:rsidRPr="00946A63">
        <w:rPr>
          <w:rFonts w:ascii="Times New Roman" w:hAnsi="Times New Roman" w:cs="Times New Roman"/>
          <w:sz w:val="24"/>
          <w:szCs w:val="24"/>
        </w:rPr>
        <w:t>0А-2</w:t>
      </w:r>
      <w:r w:rsidR="00AF7B06">
        <w:rPr>
          <w:rFonts w:ascii="Times New Roman" w:hAnsi="Times New Roman" w:cs="Times New Roman"/>
          <w:sz w:val="24"/>
          <w:szCs w:val="24"/>
        </w:rPr>
        <w:t>шт., ВА57-35 340010-80А - 2шт.</w:t>
      </w:r>
      <w:r w:rsidRPr="00946A63">
        <w:rPr>
          <w:rFonts w:ascii="Times New Roman" w:hAnsi="Times New Roman" w:cs="Times New Roman"/>
          <w:sz w:val="24"/>
          <w:szCs w:val="24"/>
        </w:rPr>
        <w:t xml:space="preserve">,  </w:t>
      </w:r>
      <w:r w:rsidRPr="00D01C5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D01C5C" w:rsidRPr="00D01C5C">
        <w:rPr>
          <w:rFonts w:ascii="Times New Roman" w:hAnsi="Times New Roman" w:cs="Times New Roman"/>
          <w:b/>
          <w:sz w:val="24"/>
          <w:szCs w:val="24"/>
        </w:rPr>
        <w:t>–</w:t>
      </w:r>
      <w:r w:rsidRPr="00946A63">
        <w:rPr>
          <w:rFonts w:ascii="Times New Roman" w:hAnsi="Times New Roman" w:cs="Times New Roman"/>
          <w:sz w:val="24"/>
          <w:szCs w:val="24"/>
        </w:rPr>
        <w:t xml:space="preserve"> </w:t>
      </w:r>
      <w:r w:rsidR="00FA4A1B">
        <w:rPr>
          <w:rFonts w:ascii="Times New Roman" w:hAnsi="Times New Roman" w:cs="Times New Roman"/>
          <w:b/>
          <w:sz w:val="24"/>
          <w:szCs w:val="24"/>
        </w:rPr>
        <w:t>2</w:t>
      </w:r>
      <w:r w:rsidR="00D01C5C" w:rsidRPr="00D01C5C">
        <w:rPr>
          <w:rFonts w:ascii="Times New Roman" w:hAnsi="Times New Roman" w:cs="Times New Roman"/>
          <w:b/>
          <w:sz w:val="24"/>
          <w:szCs w:val="24"/>
        </w:rPr>
        <w:t>шт.</w:t>
      </w:r>
      <w:proofErr w:type="gramEnd"/>
    </w:p>
    <w:p w:rsidR="00DF328B" w:rsidRPr="00D01C5C" w:rsidRDefault="00DF328B" w:rsidP="00D01C5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092" w:rsidRDefault="00602092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  <w:r w:rsidRPr="00946A6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7046EF" wp14:editId="6F5E25D9">
            <wp:extent cx="171301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5" cy="2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1B" w:rsidRPr="00D01C5C" w:rsidRDefault="00FA4A1B" w:rsidP="00FA4A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C5C">
        <w:rPr>
          <w:rFonts w:ascii="Times New Roman" w:hAnsi="Times New Roman" w:cs="Times New Roman"/>
          <w:sz w:val="24"/>
          <w:szCs w:val="24"/>
        </w:rPr>
        <w:t>ЩО-70-1-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01C5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1C5C">
        <w:rPr>
          <w:rFonts w:ascii="Times New Roman" w:hAnsi="Times New Roman" w:cs="Times New Roman"/>
          <w:sz w:val="24"/>
          <w:szCs w:val="24"/>
        </w:rPr>
        <w:t xml:space="preserve">шт. – </w:t>
      </w:r>
      <w:r w:rsidRPr="00C377B5">
        <w:rPr>
          <w:rFonts w:ascii="Times New Roman" w:hAnsi="Times New Roman" w:cs="Times New Roman"/>
          <w:b/>
          <w:sz w:val="24"/>
          <w:szCs w:val="24"/>
        </w:rPr>
        <w:t>162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B5">
        <w:rPr>
          <w:rFonts w:ascii="Times New Roman" w:hAnsi="Times New Roman" w:cs="Times New Roman"/>
          <w:b/>
          <w:sz w:val="24"/>
          <w:szCs w:val="24"/>
        </w:rPr>
        <w:t>906,86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7B5">
        <w:rPr>
          <w:rFonts w:ascii="Times New Roman" w:hAnsi="Times New Roman" w:cs="Times New Roman"/>
          <w:b/>
          <w:sz w:val="24"/>
          <w:szCs w:val="24"/>
        </w:rPr>
        <w:t>р</w:t>
      </w:r>
      <w:r w:rsidRPr="00D01C5C">
        <w:rPr>
          <w:rFonts w:ascii="Times New Roman" w:hAnsi="Times New Roman" w:cs="Times New Roman"/>
          <w:sz w:val="24"/>
          <w:szCs w:val="24"/>
        </w:rPr>
        <w:t>. (Товарная накладная №12 от 18.07.2019г.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77B5" w:rsidRDefault="00C377B5" w:rsidP="006020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74"/>
        <w:rPr>
          <w:rFonts w:ascii="Times New Roman" w:hAnsi="Times New Roman" w:cs="Times New Roman"/>
          <w:sz w:val="20"/>
          <w:szCs w:val="20"/>
        </w:rPr>
      </w:pPr>
    </w:p>
    <w:p w:rsidR="00C377B5" w:rsidRPr="00C377B5" w:rsidRDefault="00C377B5" w:rsidP="00C377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77B5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FA4A1B">
        <w:rPr>
          <w:rFonts w:ascii="Times New Roman" w:hAnsi="Times New Roman" w:cs="Times New Roman"/>
          <w:b/>
          <w:sz w:val="24"/>
          <w:szCs w:val="24"/>
          <w:u w:val="single"/>
        </w:rPr>
        <w:t xml:space="preserve">516 914,14 </w:t>
      </w:r>
      <w:r w:rsidRPr="00D63898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C377B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377B5" w:rsidRPr="00C377B5" w:rsidSect="00C377B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97D"/>
    <w:multiLevelType w:val="multilevel"/>
    <w:tmpl w:val="C346C6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9427572"/>
    <w:multiLevelType w:val="hybridMultilevel"/>
    <w:tmpl w:val="BEDC8BEA"/>
    <w:lvl w:ilvl="0" w:tplc="284E917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677"/>
    <w:rsid w:val="000338C4"/>
    <w:rsid w:val="0008754E"/>
    <w:rsid w:val="0013795E"/>
    <w:rsid w:val="00155B1D"/>
    <w:rsid w:val="002343FE"/>
    <w:rsid w:val="0024610B"/>
    <w:rsid w:val="00267DDB"/>
    <w:rsid w:val="002A0F7F"/>
    <w:rsid w:val="002F2D02"/>
    <w:rsid w:val="00330C5C"/>
    <w:rsid w:val="00352516"/>
    <w:rsid w:val="00360EC5"/>
    <w:rsid w:val="0036595F"/>
    <w:rsid w:val="0037299A"/>
    <w:rsid w:val="003F4741"/>
    <w:rsid w:val="00425AE6"/>
    <w:rsid w:val="00470725"/>
    <w:rsid w:val="004A4677"/>
    <w:rsid w:val="00520285"/>
    <w:rsid w:val="00527402"/>
    <w:rsid w:val="00602092"/>
    <w:rsid w:val="00604A33"/>
    <w:rsid w:val="00647861"/>
    <w:rsid w:val="006E39FA"/>
    <w:rsid w:val="007309BD"/>
    <w:rsid w:val="00741027"/>
    <w:rsid w:val="00742225"/>
    <w:rsid w:val="007C3A07"/>
    <w:rsid w:val="00835E39"/>
    <w:rsid w:val="008A3E7C"/>
    <w:rsid w:val="008B65DD"/>
    <w:rsid w:val="00946A63"/>
    <w:rsid w:val="00A63675"/>
    <w:rsid w:val="00A6575F"/>
    <w:rsid w:val="00AC6AC5"/>
    <w:rsid w:val="00AF7B06"/>
    <w:rsid w:val="00B557C8"/>
    <w:rsid w:val="00B61E54"/>
    <w:rsid w:val="00BB2598"/>
    <w:rsid w:val="00BC68AD"/>
    <w:rsid w:val="00C377B5"/>
    <w:rsid w:val="00C456EF"/>
    <w:rsid w:val="00C6599F"/>
    <w:rsid w:val="00CB0049"/>
    <w:rsid w:val="00CE5FB4"/>
    <w:rsid w:val="00D01C5C"/>
    <w:rsid w:val="00D330A6"/>
    <w:rsid w:val="00D63898"/>
    <w:rsid w:val="00D915E3"/>
    <w:rsid w:val="00DB18A4"/>
    <w:rsid w:val="00DE7DDB"/>
    <w:rsid w:val="00DF328B"/>
    <w:rsid w:val="00E445B8"/>
    <w:rsid w:val="00EB7361"/>
    <w:rsid w:val="00EE079E"/>
    <w:rsid w:val="00EE5622"/>
    <w:rsid w:val="00EF0EB4"/>
    <w:rsid w:val="00F012B6"/>
    <w:rsid w:val="00F264B4"/>
    <w:rsid w:val="00F605EF"/>
    <w:rsid w:val="00FA4A1B"/>
    <w:rsid w:val="00FC7F0E"/>
    <w:rsid w:val="00FD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1"/>
  </w:style>
  <w:style w:type="paragraph" w:styleId="1">
    <w:name w:val="heading 1"/>
    <w:basedOn w:val="a"/>
    <w:next w:val="a"/>
    <w:link w:val="10"/>
    <w:qFormat/>
    <w:rsid w:val="004A4677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677"/>
    <w:rPr>
      <w:rFonts w:ascii="Arial" w:eastAsia="Times New Roman" w:hAnsi="Arial" w:cs="Times New Roman"/>
      <w:b/>
      <w:kern w:val="28"/>
      <w:sz w:val="40"/>
      <w:szCs w:val="20"/>
    </w:rPr>
  </w:style>
  <w:style w:type="paragraph" w:styleId="a3">
    <w:name w:val="List Paragraph"/>
    <w:basedOn w:val="a"/>
    <w:uiPriority w:val="34"/>
    <w:qFormat/>
    <w:rsid w:val="004A4677"/>
    <w:pPr>
      <w:ind w:left="720"/>
      <w:contextualSpacing/>
    </w:pPr>
  </w:style>
  <w:style w:type="paragraph" w:styleId="a4">
    <w:name w:val="No Spacing"/>
    <w:uiPriority w:val="1"/>
    <w:qFormat/>
    <w:rsid w:val="003525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123</cp:lastModifiedBy>
  <cp:revision>54</cp:revision>
  <cp:lastPrinted>2021-05-27T12:47:00Z</cp:lastPrinted>
  <dcterms:created xsi:type="dcterms:W3CDTF">2014-05-26T10:59:00Z</dcterms:created>
  <dcterms:modified xsi:type="dcterms:W3CDTF">2021-05-27T12:48:00Z</dcterms:modified>
</cp:coreProperties>
</file>